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52094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36349E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FF645A">
                    <w:rPr>
                      <w:color w:val="000000"/>
                    </w:rPr>
                    <w:t>25.03.2024 №34.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2094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F645A" w:rsidP="00FF64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7B4C35">
        <w:rPr>
          <w:rStyle w:val="fontstyle01"/>
          <w:rFonts w:ascii="Calibri" w:hAnsi="Calibri"/>
        </w:rPr>
        <w:t>3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7B4C35">
        <w:rPr>
          <w:b/>
          <w:color w:val="000000"/>
          <w:sz w:val="24"/>
          <w:szCs w:val="24"/>
        </w:rPr>
        <w:t>3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proofErr w:type="gramStart"/>
      <w:r w:rsidR="009166F9" w:rsidRPr="009166F9">
        <w:rPr>
          <w:color w:val="000000"/>
          <w:sz w:val="24"/>
          <w:szCs w:val="24"/>
        </w:rPr>
        <w:t>регулирующий;  исполнительно</w:t>
      </w:r>
      <w:proofErr w:type="gramEnd"/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645A" w:rsidRDefault="005E0074" w:rsidP="00FF645A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F645A">
        <w:rPr>
          <w:color w:val="000000"/>
          <w:sz w:val="24"/>
          <w:szCs w:val="24"/>
        </w:rPr>
        <w:t>формы обучения 2024 года набора</w:t>
      </w:r>
    </w:p>
    <w:p w:rsidR="00FF645A" w:rsidRDefault="00FF645A" w:rsidP="00FF645A">
      <w:pPr>
        <w:jc w:val="center"/>
        <w:rPr>
          <w:sz w:val="24"/>
          <w:szCs w:val="24"/>
        </w:rPr>
      </w:pPr>
    </w:p>
    <w:p w:rsidR="00FF645A" w:rsidRDefault="00FF645A" w:rsidP="00FF645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FF645A" w:rsidRDefault="00FF645A" w:rsidP="00FF645A">
      <w:pPr>
        <w:jc w:val="center"/>
        <w:rPr>
          <w:sz w:val="24"/>
          <w:szCs w:val="24"/>
        </w:rPr>
      </w:pPr>
    </w:p>
    <w:p w:rsidR="007C277B" w:rsidRPr="00F37185" w:rsidRDefault="00FF645A" w:rsidP="00FF645A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7B4C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FF645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6349E" w:rsidRPr="001A29DA" w:rsidRDefault="0036349E" w:rsidP="0036349E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96963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6963"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28.09.2020 (протокол заседания №2);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r w:rsidR="00FF645A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7B4C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7674C" w:rsidRDefault="007B4C35" w:rsidP="007B4C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B4C35" w:rsidRPr="001D35CB" w:rsidRDefault="007B4C35" w:rsidP="001D35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 xml:space="preserve">знать виды </w:t>
            </w:r>
            <w:proofErr w:type="gramStart"/>
            <w:r w:rsidRPr="003A56E6">
              <w:rPr>
                <w:color w:val="000000"/>
              </w:rPr>
              <w:t>ресурсов  (</w:t>
            </w:r>
            <w:proofErr w:type="gramEnd"/>
            <w:r w:rsidRPr="003A56E6">
              <w:rPr>
                <w:color w:val="000000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90797" w:rsidRDefault="007B4C35" w:rsidP="007B4C35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7B4C35" w:rsidRPr="005455D5" w:rsidRDefault="007B4C35" w:rsidP="005455D5">
            <w:pPr>
              <w:jc w:val="both"/>
              <w:rPr>
                <w:color w:val="000000"/>
              </w:rPr>
            </w:pPr>
          </w:p>
          <w:p w:rsidR="007B4C35" w:rsidRPr="00975BD4" w:rsidRDefault="007B4C35" w:rsidP="005455D5">
            <w:pPr>
              <w:jc w:val="both"/>
              <w:rPr>
                <w:color w:val="000000"/>
              </w:rPr>
            </w:pPr>
          </w:p>
          <w:p w:rsidR="007B4C35" w:rsidRPr="00F02B49" w:rsidRDefault="007B4C3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B4C35" w:rsidRPr="00F02B49" w:rsidRDefault="007B4C3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lastRenderedPageBreak/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7B4C3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5D44CE" w:rsidRDefault="00A0656F" w:rsidP="007B4C3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7B4C35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proofErr w:type="gramStart"/>
            <w:r w:rsidRPr="006E5261">
              <w:rPr>
                <w:color w:val="000000"/>
              </w:rPr>
              <w:t>уметь  использовать</w:t>
            </w:r>
            <w:proofErr w:type="gramEnd"/>
            <w:r w:rsidRPr="006E5261">
              <w:rPr>
                <w:color w:val="000000"/>
              </w:rPr>
              <w:t xml:space="preserve">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F02B49" w:rsidRDefault="00A0656F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0455A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6E5261">
              <w:rPr>
                <w:color w:val="000000"/>
              </w:rPr>
              <w:t>деятельности  должностные</w:t>
            </w:r>
            <w:proofErr w:type="gramEnd"/>
            <w:r w:rsidRPr="006E5261">
              <w:rPr>
                <w:color w:val="000000"/>
              </w:rPr>
              <w:t xml:space="preserve">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6E5261">
              <w:rPr>
                <w:color w:val="000000"/>
              </w:rPr>
              <w:t>деятельности  методы</w:t>
            </w:r>
            <w:proofErr w:type="gramEnd"/>
            <w:r w:rsidRPr="006E5261">
              <w:rPr>
                <w:color w:val="000000"/>
              </w:rPr>
              <w:t xml:space="preserve"> прогнозирования численности персонала и подходы к нормированию труда на государственной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660DFC" w:rsidRDefault="00BC14A5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BC14A5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</w:t>
            </w:r>
            <w:proofErr w:type="gramStart"/>
            <w:r w:rsidRPr="00F93394">
              <w:rPr>
                <w:color w:val="000000"/>
              </w:rPr>
              <w:t>деятельности  системы</w:t>
            </w:r>
            <w:proofErr w:type="gramEnd"/>
            <w:r w:rsidRPr="00F93394">
              <w:rPr>
                <w:color w:val="000000"/>
              </w:rPr>
              <w:t xml:space="preserve">, методов и форм материального и нематериального стимулирования гражданских служащих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</w:t>
            </w:r>
            <w:r w:rsidRPr="00F93394">
              <w:rPr>
                <w:color w:val="000000"/>
              </w:rPr>
              <w:lastRenderedPageBreak/>
              <w:t>симости от целей и задач государственного органа, функций и полномочий по должностям</w:t>
            </w:r>
          </w:p>
        </w:tc>
      </w:tr>
      <w:tr w:rsidR="00BC14A5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4327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proofErr w:type="gramStart"/>
            <w:r w:rsidRPr="00F93394">
              <w:rPr>
                <w:color w:val="000000"/>
              </w:rPr>
              <w:t>владеть  навыками</w:t>
            </w:r>
            <w:proofErr w:type="gramEnd"/>
            <w:r w:rsidRPr="00F93394">
              <w:rPr>
                <w:color w:val="000000"/>
              </w:rPr>
              <w:t xml:space="preserve">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05767F">
        <w:rPr>
          <w:color w:val="000000"/>
          <w:sz w:val="24"/>
          <w:szCs w:val="24"/>
        </w:rPr>
        <w:t>3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05767F" w:rsidRPr="0005767F">
        <w:rPr>
          <w:color w:val="000000"/>
          <w:sz w:val="24"/>
          <w:szCs w:val="24"/>
        </w:rPr>
        <w:t>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05767F">
              <w:rPr>
                <w:color w:val="000000"/>
                <w:sz w:val="24"/>
                <w:szCs w:val="24"/>
              </w:rPr>
              <w:t>3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05767F">
              <w:rPr>
                <w:rStyle w:val="fontstyle01"/>
                <w:rFonts w:ascii="Calibri" w:hAnsi="Calibri"/>
              </w:rPr>
              <w:t>3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05767F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Pr="00F42609">
              <w:rPr>
                <w:sz w:val="22"/>
                <w:szCs w:val="22"/>
              </w:rPr>
              <w:t>; УК-</w:t>
            </w:r>
            <w:r w:rsidR="0005767F">
              <w:rPr>
                <w:sz w:val="22"/>
                <w:szCs w:val="22"/>
              </w:rPr>
              <w:t>6</w:t>
            </w:r>
            <w:r w:rsidRPr="00F42609">
              <w:rPr>
                <w:sz w:val="22"/>
                <w:szCs w:val="22"/>
              </w:rPr>
              <w:t>; ПК-</w:t>
            </w:r>
            <w:r w:rsidR="0005767F">
              <w:rPr>
                <w:sz w:val="22"/>
                <w:szCs w:val="22"/>
              </w:rPr>
              <w:t>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E552B1" w:rsidRPr="00E552B1">
        <w:rPr>
          <w:rStyle w:val="fontstyle01"/>
          <w:rFonts w:ascii="Times New Roman" w:hAnsi="Times New Roman"/>
          <w:b/>
        </w:rPr>
        <w:t>3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proofErr w:type="gramStart"/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37DF2" w:rsidRPr="00237DF2" w:rsidRDefault="00237DF2" w:rsidP="00237DF2">
            <w:pPr>
              <w:jc w:val="both"/>
              <w:rPr>
                <w:color w:val="FF0000"/>
              </w:rPr>
            </w:pPr>
            <w:r w:rsidRPr="00237DF2">
              <w:rPr>
                <w:rStyle w:val="a9"/>
                <w:noProof/>
              </w:rPr>
              <w:t>1. Изучить</w:t>
            </w:r>
            <w:r w:rsidRPr="00237DF2">
              <w:t xml:space="preserve"> основные </w:t>
            </w:r>
            <w:proofErr w:type="gramStart"/>
            <w:r w:rsidRPr="00237DF2">
              <w:t>направления  работы</w:t>
            </w:r>
            <w:proofErr w:type="gramEnd"/>
            <w:r w:rsidRPr="00237DF2">
              <w:t xml:space="preserve"> организации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 xml:space="preserve">профильной организации)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 Изучить организационно-правовую форму и организационную структуру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>профильной организации</w:t>
            </w:r>
            <w:r w:rsidRPr="00237DF2"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 xml:space="preserve">3. Изучить </w:t>
            </w:r>
            <w:r w:rsidRPr="00237DF2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37DF2">
              <w:t xml:space="preserve"> </w:t>
            </w:r>
          </w:p>
          <w:p w:rsidR="00B10030" w:rsidRPr="009F2202" w:rsidRDefault="00237DF2" w:rsidP="00237DF2">
            <w:pPr>
              <w:jc w:val="both"/>
            </w:pPr>
            <w:r w:rsidRPr="00237DF2">
              <w:rPr>
                <w:iCs/>
              </w:rPr>
              <w:t xml:space="preserve">4. </w:t>
            </w:r>
            <w:r w:rsidRPr="00237DF2">
              <w:t xml:space="preserve">Изучить </w:t>
            </w:r>
            <w:r w:rsidRPr="00237DF2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37DF2" w:rsidRPr="00237DF2" w:rsidRDefault="009F2202" w:rsidP="00237DF2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37DF2" w:rsidRPr="00237DF2">
              <w:t>1. Проанализировать</w:t>
            </w:r>
            <w:r w:rsidR="00237DF2" w:rsidRPr="00237DF2">
              <w:rPr>
                <w:iCs/>
              </w:rPr>
              <w:t xml:space="preserve"> </w:t>
            </w:r>
            <w:r w:rsidR="00237DF2" w:rsidRPr="00237DF2">
              <w:t>к</w:t>
            </w:r>
            <w:r w:rsidR="00237DF2" w:rsidRPr="00237DF2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="00237DF2" w:rsidRPr="00237DF2">
              <w:rPr>
                <w:iCs/>
              </w:rPr>
              <w:t xml:space="preserve"> (</w:t>
            </w:r>
            <w:r w:rsidR="00237DF2" w:rsidRPr="00237DF2">
              <w:rPr>
                <w:i/>
                <w:iCs/>
              </w:rPr>
              <w:t>на примере профильной организации</w:t>
            </w:r>
            <w:r w:rsidR="00237DF2" w:rsidRPr="00237DF2">
              <w:rPr>
                <w:iCs/>
              </w:rPr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2.1.2. Технологии проведение аттестаций государственных гражданских служащих/ муниципальных служащих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2.1.3. Формирование кадрового резерва государственной гражданской службы/муниципальной службы</w:t>
            </w:r>
          </w:p>
          <w:p w:rsidR="00237DF2" w:rsidRPr="00237DF2" w:rsidRDefault="00237DF2" w:rsidP="00237DF2">
            <w:pPr>
              <w:widowControl/>
              <w:jc w:val="both"/>
            </w:pPr>
            <w:r w:rsidRPr="00237DF2">
              <w:t>2. Проанализировать</w:t>
            </w:r>
            <w:r w:rsidRPr="00237DF2">
              <w:rPr>
                <w:color w:val="000000"/>
              </w:rPr>
              <w:t xml:space="preserve"> т</w:t>
            </w:r>
            <w:r w:rsidRPr="00237DF2">
              <w:t xml:space="preserve">ехнологии </w:t>
            </w:r>
            <w:r w:rsidRPr="00237DF2">
              <w:rPr>
                <w:color w:val="000000"/>
              </w:rPr>
              <w:t xml:space="preserve">профессиональной карьеры на государственной гражданской и муниципальной </w:t>
            </w:r>
            <w:proofErr w:type="gramStart"/>
            <w:r w:rsidRPr="00237DF2">
              <w:rPr>
                <w:color w:val="000000"/>
              </w:rPr>
              <w:t xml:space="preserve">службе </w:t>
            </w:r>
            <w:r w:rsidRPr="00237DF2">
              <w:t xml:space="preserve"> </w:t>
            </w:r>
            <w:r w:rsidRPr="00237DF2">
              <w:rPr>
                <w:iCs/>
              </w:rPr>
              <w:t>(</w:t>
            </w:r>
            <w:proofErr w:type="gramEnd"/>
            <w:r w:rsidRPr="00237DF2">
              <w:rPr>
                <w:i/>
                <w:iCs/>
              </w:rPr>
              <w:t>на примере профильной организации</w:t>
            </w:r>
            <w:r w:rsidRPr="00237DF2">
              <w:rPr>
                <w:iCs/>
              </w:rPr>
              <w:t>)</w:t>
            </w:r>
            <w:r w:rsidRPr="00237DF2">
              <w:t xml:space="preserve"> </w:t>
            </w:r>
          </w:p>
          <w:p w:rsidR="00237DF2" w:rsidRPr="00237DF2" w:rsidRDefault="00237DF2" w:rsidP="00237DF2">
            <w:pPr>
              <w:pStyle w:val="13"/>
              <w:jc w:val="both"/>
              <w:rPr>
                <w:b/>
                <w:iCs/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2.2.1. Т</w:t>
            </w:r>
            <w:r w:rsidRPr="00237DF2">
              <w:rPr>
                <w:kern w:val="36"/>
                <w:sz w:val="20"/>
                <w:szCs w:val="20"/>
              </w:rPr>
              <w:t xml:space="preserve">иповые модели карьерного роста государственных гражданских служащих </w:t>
            </w:r>
            <w:r w:rsidRPr="00237DF2">
              <w:rPr>
                <w:kern w:val="36"/>
                <w:sz w:val="20"/>
                <w:szCs w:val="20"/>
              </w:rPr>
              <w:lastRenderedPageBreak/>
              <w:t>РФ/муниципальных служащих.</w:t>
            </w:r>
          </w:p>
          <w:p w:rsidR="00237DF2" w:rsidRPr="00237DF2" w:rsidRDefault="00237DF2" w:rsidP="00237DF2">
            <w:pPr>
              <w:pStyle w:val="13"/>
              <w:jc w:val="both"/>
              <w:rPr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2.2.2. У</w:t>
            </w:r>
            <w:r w:rsidRPr="00237DF2">
              <w:rPr>
                <w:rStyle w:val="extendedtext-short"/>
                <w:sz w:val="20"/>
                <w:szCs w:val="20"/>
              </w:rPr>
              <w:t xml:space="preserve">правление профессиональным развитием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государственных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гражданских/муниципальных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служащих</w:t>
            </w:r>
          </w:p>
          <w:p w:rsidR="00237DF2" w:rsidRPr="00237DF2" w:rsidRDefault="00237DF2" w:rsidP="00237DF2">
            <w:pPr>
              <w:jc w:val="both"/>
              <w:rPr>
                <w:color w:val="000000"/>
              </w:rPr>
            </w:pPr>
            <w:r w:rsidRPr="00237DF2">
              <w:t>2.3. Проанализировать</w:t>
            </w:r>
            <w:r w:rsidRPr="00237DF2">
              <w:rPr>
                <w:iCs/>
              </w:rPr>
              <w:t xml:space="preserve"> </w:t>
            </w:r>
            <w:r w:rsidRPr="00237DF2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E562FD" w:rsidRPr="002A7513" w:rsidRDefault="00237DF2" w:rsidP="00237DF2">
            <w:pPr>
              <w:jc w:val="both"/>
            </w:pPr>
            <w:r w:rsidRPr="00237DF2"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 xml:space="preserve"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2021. — 323 с. — (Высшее образование). — ISBN 978-5-</w:t>
      </w:r>
      <w:r w:rsidR="00AE5AC7" w:rsidRPr="0047396A">
        <w:rPr>
          <w:sz w:val="24"/>
          <w:szCs w:val="24"/>
        </w:rPr>
        <w:lastRenderedPageBreak/>
        <w:t xml:space="preserve">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BD1411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BD1411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BD1411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BD1411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BD1411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BD1411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94D0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BD14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BD14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</w:t>
      </w:r>
      <w:r w:rsidRPr="003714D0">
        <w:rPr>
          <w:sz w:val="24"/>
          <w:szCs w:val="24"/>
        </w:rPr>
        <w:lastRenderedPageBreak/>
        <w:t xml:space="preserve">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9A41E8">
        <w:rPr>
          <w:rStyle w:val="fontstyle01"/>
          <w:rFonts w:ascii="Times New Roman" w:hAnsi="Times New Roman"/>
          <w:sz w:val="28"/>
          <w:szCs w:val="28"/>
        </w:rPr>
        <w:t>3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FF645A" w:rsidRPr="00061268" w:rsidRDefault="00FF645A" w:rsidP="00FF645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C0B">
        <w:t>Частное учреждение образовательная организация высшего образования «Омская гуманитарная академия»,</w:t>
      </w:r>
      <w:r w:rsidRPr="00061268">
        <w:rPr>
          <w:color w:val="000000"/>
        </w:rPr>
        <w:t xml:space="preserve"> именуемое в дальнейшем «Организация», в лице Ректора </w:t>
      </w:r>
      <w:r w:rsidRPr="00685C0B">
        <w:rPr>
          <w:color w:val="000000"/>
        </w:rPr>
        <w:t>Еремеева Александра Эммануиловича</w:t>
      </w:r>
      <w:r w:rsidRPr="00061268">
        <w:rPr>
          <w:color w:val="000000"/>
        </w:rPr>
        <w:t>, действующего на основании  Устава, с одной стороны, и _____________________________________________________________________________,</w:t>
      </w:r>
    </w:p>
    <w:p w:rsidR="00FF645A" w:rsidRPr="00061268" w:rsidRDefault="00FF645A" w:rsidP="00FF645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68">
        <w:rPr>
          <w:color w:val="000000"/>
        </w:rPr>
        <w:t>именуемое в дальнейшем «Профильная организация», в лице_______________________________________________________________________, действующего на основании______________________________________________________, с другой стороны,</w:t>
      </w:r>
      <w:r>
        <w:rPr>
          <w:color w:val="000000"/>
        </w:rPr>
        <w:t xml:space="preserve"> </w:t>
      </w:r>
      <w:r w:rsidRPr="00061268">
        <w:rPr>
          <w:color w:val="000000"/>
        </w:rPr>
        <w:t>именуемые по отдельности «Сторона», а вместе «Стороны», заключили настоящий Договор о нижеследующем.</w:t>
      </w:r>
    </w:p>
    <w:p w:rsidR="00FF645A" w:rsidRPr="00061268" w:rsidRDefault="00FF645A" w:rsidP="00FF645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F645A" w:rsidRPr="00061268" w:rsidRDefault="00FF645A" w:rsidP="00FF645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2. Права и обязанности Сторон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2.1. Организация обязана: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2.1.2 назначить руководителя по практической подготовке от Организации, который: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 xml:space="preserve">2.1.3 при смене руководителя по практической подготовке в 2–х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Профильной организации;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</w:t>
      </w:r>
      <w:r w:rsidRPr="00061268">
        <w:lastRenderedPageBreak/>
        <w:t>включая место, продолжительность и период их реализации;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2.1.6 ________________</w:t>
      </w:r>
      <w:proofErr w:type="gramStart"/>
      <w:r w:rsidRPr="00061268">
        <w:t>_(</w:t>
      </w:r>
      <w:proofErr w:type="gramEnd"/>
      <w:r w:rsidRPr="00061268">
        <w:t>иные обязанности Организации).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 Профильная организация обязана: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2.2.3 при смене лица, указанного в </w:t>
      </w:r>
      <w:hyperlink r:id="rId41" w:anchor="20222" w:history="1">
        <w:r w:rsidRPr="0006126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061268">
        <w:t xml:space="preserve">, в 2-х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Организации;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 xml:space="preserve">2.2.6 ознакомить обучающихся с правилами внутреннего трудового распорядка Профильной </w:t>
      </w:r>
      <w:proofErr w:type="gramStart"/>
      <w:r w:rsidRPr="00061268">
        <w:t>организации,_</w:t>
      </w:r>
      <w:proofErr w:type="gramEnd"/>
      <w:r w:rsidRPr="00061268">
        <w:t>________________________________________________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(указываются иные локальные нормативные</w:t>
      </w:r>
    </w:p>
    <w:p w:rsidR="00FF645A" w:rsidRPr="00061268" w:rsidRDefault="00FF645A" w:rsidP="00FF645A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061268">
        <w:t>_______________________________________________________________________;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акты Профильной организации)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2.2.10 ____________</w:t>
      </w:r>
      <w:proofErr w:type="gramStart"/>
      <w:r w:rsidRPr="00061268">
        <w:t>_(</w:t>
      </w:r>
      <w:proofErr w:type="gramEnd"/>
      <w:r w:rsidRPr="00061268">
        <w:t>иные обязанности Профильной организации).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2.3. Организация имеет право: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2.3.3 _________________</w:t>
      </w:r>
      <w:proofErr w:type="gramStart"/>
      <w:r w:rsidRPr="00061268">
        <w:t>_(</w:t>
      </w:r>
      <w:proofErr w:type="gramEnd"/>
      <w:r w:rsidRPr="00061268">
        <w:t>иные права Организации).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2.4. Профильная организация имеет право: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 w:rsidRPr="00061268">
        <w:lastRenderedPageBreak/>
        <w:t>ции;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2.4.3 __________</w:t>
      </w:r>
      <w:proofErr w:type="gramStart"/>
      <w:r w:rsidRPr="00061268">
        <w:t>_(</w:t>
      </w:r>
      <w:proofErr w:type="gramEnd"/>
      <w:r w:rsidRPr="00061268">
        <w:t>иные права Профильной организации).</w:t>
      </w:r>
    </w:p>
    <w:p w:rsidR="00FF645A" w:rsidRPr="00061268" w:rsidRDefault="00FF645A" w:rsidP="00FF645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3. Срок действия договора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F645A" w:rsidRPr="00061268" w:rsidRDefault="00FF645A" w:rsidP="00FF645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4. Заключительные положения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645A" w:rsidRPr="00061268" w:rsidRDefault="00FF645A" w:rsidP="00FF645A">
      <w:pPr>
        <w:pStyle w:val="13"/>
        <w:shd w:val="clear" w:color="auto" w:fill="FFFFFF"/>
        <w:ind w:firstLine="709"/>
        <w:jc w:val="both"/>
      </w:pPr>
      <w:r w:rsidRPr="00061268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645A" w:rsidRPr="00061268" w:rsidRDefault="00FF645A" w:rsidP="00FF645A">
      <w:pPr>
        <w:ind w:firstLine="709"/>
        <w:jc w:val="both"/>
        <w:rPr>
          <w:sz w:val="24"/>
          <w:szCs w:val="24"/>
        </w:rPr>
      </w:pPr>
    </w:p>
    <w:p w:rsidR="00FF645A" w:rsidRPr="00061268" w:rsidRDefault="00FF645A" w:rsidP="00FF645A">
      <w:pPr>
        <w:pStyle w:val="a5"/>
        <w:tabs>
          <w:tab w:val="left" w:pos="2195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  <w:lang w:val="ru-RU"/>
        </w:rPr>
        <w:t>5.</w:t>
      </w:r>
      <w:r w:rsidRPr="00061268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F645A" w:rsidRPr="00061268" w:rsidRDefault="00FF645A" w:rsidP="00FF645A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154"/>
        <w:gridCol w:w="4815"/>
      </w:tblGrid>
      <w:tr w:rsidR="00FF645A" w:rsidRPr="00061268" w:rsidTr="007D71C4">
        <w:trPr>
          <w:trHeight w:val="430"/>
        </w:trPr>
        <w:tc>
          <w:tcPr>
            <w:tcW w:w="4518" w:type="dxa"/>
            <w:gridSpan w:val="2"/>
          </w:tcPr>
          <w:p w:rsidR="00FF645A" w:rsidRPr="00061268" w:rsidRDefault="00FF645A" w:rsidP="007D71C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6126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6126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F645A" w:rsidRPr="00061268" w:rsidRDefault="00FF645A" w:rsidP="007D71C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FF645A" w:rsidRPr="00061268" w:rsidRDefault="00FF645A" w:rsidP="007D71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F645A" w:rsidRPr="00061268" w:rsidTr="007D71C4">
        <w:tc>
          <w:tcPr>
            <w:tcW w:w="4352" w:type="dxa"/>
          </w:tcPr>
          <w:p w:rsidR="00FF645A" w:rsidRPr="00061268" w:rsidRDefault="00FF645A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FF645A" w:rsidRPr="00061268" w:rsidRDefault="00FF645A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FF645A" w:rsidRPr="00061268" w:rsidRDefault="00FF645A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F645A" w:rsidRPr="00061268" w:rsidRDefault="00FF645A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061268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061268">
              <w:rPr>
                <w:w w:val="115"/>
                <w:sz w:val="24"/>
                <w:szCs w:val="24"/>
              </w:rPr>
              <w:t>_________________________</w:t>
            </w:r>
          </w:p>
          <w:p w:rsidR="00FF645A" w:rsidRPr="00061268" w:rsidRDefault="00FF645A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FF645A" w:rsidRDefault="00FF645A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FF645A" w:rsidRDefault="00FF645A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FF645A" w:rsidRPr="00061268" w:rsidRDefault="00FF645A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___________</w:t>
            </w: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FF645A" w:rsidRPr="00061268" w:rsidRDefault="00FF645A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219" w:type="dxa"/>
            <w:gridSpan w:val="2"/>
          </w:tcPr>
          <w:p w:rsidR="00FF645A" w:rsidRPr="00061268" w:rsidRDefault="00FF645A" w:rsidP="007D71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6126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6126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proofErr w:type="gramStart"/>
            <w:r w:rsidRPr="00061268">
              <w:rPr>
                <w:sz w:val="24"/>
                <w:szCs w:val="24"/>
                <w:u w:val="single"/>
              </w:rPr>
              <w:t>»,</w:t>
            </w:r>
            <w:r w:rsidRPr="00061268">
              <w:rPr>
                <w:bCs/>
                <w:w w:val="105"/>
                <w:sz w:val="24"/>
                <w:szCs w:val="24"/>
              </w:rPr>
              <w:t>_</w:t>
            </w:r>
            <w:proofErr w:type="gramEnd"/>
            <w:r w:rsidRPr="00061268">
              <w:rPr>
                <w:bCs/>
                <w:w w:val="105"/>
                <w:sz w:val="24"/>
                <w:szCs w:val="24"/>
              </w:rPr>
              <w:t>___________________</w:t>
            </w: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2"/>
                <w:szCs w:val="24"/>
              </w:rPr>
            </w:pPr>
            <w:r w:rsidRPr="00061268">
              <w:rPr>
                <w:bCs/>
                <w:w w:val="105"/>
                <w:sz w:val="22"/>
                <w:szCs w:val="24"/>
              </w:rPr>
              <w:t>(полное наименование)</w:t>
            </w:r>
          </w:p>
          <w:p w:rsidR="00FF645A" w:rsidRDefault="00FF645A" w:rsidP="007D71C4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  <w:r w:rsidRPr="00061268">
              <w:rPr>
                <w:w w:val="115"/>
                <w:sz w:val="24"/>
                <w:szCs w:val="24"/>
              </w:rPr>
              <w:t xml:space="preserve">Адрес: 644105, </w:t>
            </w:r>
            <w:proofErr w:type="spellStart"/>
            <w:r w:rsidRPr="00061268">
              <w:rPr>
                <w:w w:val="115"/>
                <w:sz w:val="24"/>
                <w:szCs w:val="24"/>
              </w:rPr>
              <w:t>г.Омск</w:t>
            </w:r>
            <w:proofErr w:type="spellEnd"/>
            <w:r w:rsidRPr="00061268">
              <w:rPr>
                <w:w w:val="115"/>
                <w:sz w:val="24"/>
                <w:szCs w:val="24"/>
              </w:rPr>
              <w:t>, ул. 4 Челюскинцев,2А,</w:t>
            </w:r>
          </w:p>
          <w:p w:rsidR="00FF645A" w:rsidRDefault="00FF645A" w:rsidP="007D71C4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  <w:u w:val="single"/>
              </w:rPr>
              <w:t xml:space="preserve">Ректор ЧУОО ВО Еремеев А.Э. 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</w:t>
            </w: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FF645A" w:rsidRPr="00061268" w:rsidRDefault="00FF645A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FF645A" w:rsidRPr="00061268" w:rsidRDefault="00FF645A" w:rsidP="007D71C4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FF645A" w:rsidRPr="00061268" w:rsidTr="007D71C4">
        <w:tc>
          <w:tcPr>
            <w:tcW w:w="4518" w:type="dxa"/>
            <w:gridSpan w:val="2"/>
          </w:tcPr>
          <w:p w:rsidR="00FF645A" w:rsidRPr="00061268" w:rsidRDefault="00FF645A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645A" w:rsidRPr="00061268" w:rsidRDefault="00FF645A" w:rsidP="007D71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F645A" w:rsidRDefault="00FF645A" w:rsidP="00FF645A">
      <w:pPr>
        <w:jc w:val="right"/>
        <w:rPr>
          <w:sz w:val="24"/>
          <w:szCs w:val="24"/>
        </w:rPr>
      </w:pPr>
    </w:p>
    <w:p w:rsidR="00FF645A" w:rsidRDefault="00FF645A" w:rsidP="00FF64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22"/>
        <w:gridCol w:w="2910"/>
        <w:gridCol w:w="1545"/>
        <w:gridCol w:w="1746"/>
      </w:tblGrid>
      <w:tr w:rsidR="00A17E8E" w:rsidRPr="0097109E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17E8E" w:rsidRPr="00DC45DC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A17E8E" w:rsidRPr="00DC45DC" w:rsidRDefault="00A17E8E" w:rsidP="000455A0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A17E8E" w:rsidRPr="00DC45DC" w:rsidRDefault="00A17E8E" w:rsidP="000455A0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DC45DC">
              <w:rPr>
                <w:sz w:val="18"/>
                <w:szCs w:val="18"/>
              </w:rPr>
              <w:t xml:space="preserve"> основные </w:t>
            </w:r>
            <w:proofErr w:type="gramStart"/>
            <w:r w:rsidRPr="00DC45DC">
              <w:rPr>
                <w:sz w:val="18"/>
                <w:szCs w:val="18"/>
              </w:rPr>
              <w:t>направления  работы</w:t>
            </w:r>
            <w:proofErr w:type="gramEnd"/>
            <w:r w:rsidRPr="00DC45DC">
              <w:rPr>
                <w:sz w:val="18"/>
                <w:szCs w:val="18"/>
              </w:rPr>
              <w:t xml:space="preserve"> организации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DC45DC">
              <w:rPr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3. Изучить </w:t>
            </w:r>
            <w:r w:rsidRPr="00DC45DC">
              <w:rPr>
                <w:color w:val="000000"/>
                <w:sz w:val="18"/>
                <w:szCs w:val="18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iCs/>
                <w:sz w:val="18"/>
                <w:szCs w:val="18"/>
              </w:rPr>
              <w:t xml:space="preserve">4. </w:t>
            </w:r>
            <w:r w:rsidRPr="00DC45DC">
              <w:rPr>
                <w:sz w:val="18"/>
                <w:szCs w:val="18"/>
              </w:rPr>
              <w:t xml:space="preserve">Изучить </w:t>
            </w:r>
            <w:r w:rsidRPr="00DC45DC">
              <w:rPr>
                <w:color w:val="000000"/>
                <w:sz w:val="18"/>
                <w:szCs w:val="18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A17E8E" w:rsidRPr="00DC45DC" w:rsidRDefault="00A17E8E" w:rsidP="000455A0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A17E8E" w:rsidRPr="00DC45DC" w:rsidRDefault="00A17E8E" w:rsidP="000455A0">
            <w:pPr>
              <w:tabs>
                <w:tab w:val="left" w:pos="1134"/>
              </w:tabs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1.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sz w:val="18"/>
                <w:szCs w:val="18"/>
              </w:rPr>
              <w:t>к</w:t>
            </w:r>
            <w:r w:rsidRPr="00DC45DC">
              <w:rPr>
                <w:color w:val="000000"/>
                <w:sz w:val="18"/>
                <w:szCs w:val="18"/>
              </w:rPr>
              <w:t>адровые технологии на государственной гражданской и муниципальной службе</w:t>
            </w:r>
            <w:r w:rsidRPr="00DC45DC">
              <w:rPr>
                <w:iCs/>
                <w:sz w:val="18"/>
                <w:szCs w:val="18"/>
              </w:rPr>
              <w:t xml:space="preserve"> (</w:t>
            </w:r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2.1.2. Технологии проведение аттестаций государственных гражданских служащих/ муниципальных служащих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2.1.3. Формирование кадрового резерва государственной гражданской службы/муниципальной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Проанализировать</w:t>
            </w:r>
            <w:r w:rsidRPr="00DC45DC">
              <w:rPr>
                <w:color w:val="000000"/>
                <w:sz w:val="18"/>
                <w:szCs w:val="18"/>
              </w:rPr>
              <w:t xml:space="preserve"> т</w:t>
            </w:r>
            <w:r w:rsidRPr="00DC45DC">
              <w:rPr>
                <w:sz w:val="18"/>
                <w:szCs w:val="18"/>
              </w:rPr>
              <w:t xml:space="preserve">ехнологии </w:t>
            </w:r>
            <w:r w:rsidRPr="00DC45DC">
              <w:rPr>
                <w:color w:val="000000"/>
                <w:sz w:val="18"/>
                <w:szCs w:val="18"/>
              </w:rPr>
              <w:t xml:space="preserve">профессиональной карьеры на </w:t>
            </w:r>
            <w:r w:rsidRPr="00DC45DC">
              <w:rPr>
                <w:color w:val="000000"/>
                <w:sz w:val="18"/>
                <w:szCs w:val="18"/>
              </w:rPr>
              <w:lastRenderedPageBreak/>
              <w:t xml:space="preserve">государственной гражданской и муниципальной </w:t>
            </w:r>
            <w:proofErr w:type="gramStart"/>
            <w:r w:rsidRPr="00DC45DC">
              <w:rPr>
                <w:color w:val="000000"/>
                <w:sz w:val="18"/>
                <w:szCs w:val="18"/>
              </w:rPr>
              <w:t xml:space="preserve">службе </w:t>
            </w:r>
            <w:r w:rsidRPr="00DC45DC">
              <w:rPr>
                <w:sz w:val="18"/>
                <w:szCs w:val="18"/>
              </w:rPr>
              <w:t xml:space="preserve"> </w:t>
            </w:r>
            <w:r w:rsidRPr="00DC45DC">
              <w:rPr>
                <w:iCs/>
                <w:sz w:val="18"/>
                <w:szCs w:val="18"/>
              </w:rPr>
              <w:t>(</w:t>
            </w:r>
            <w:proofErr w:type="gramEnd"/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>)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pStyle w:val="13"/>
              <w:jc w:val="both"/>
              <w:rPr>
                <w:b/>
                <w:iCs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2.2.1. Т</w:t>
            </w:r>
            <w:r w:rsidRPr="00DC45DC">
              <w:rPr>
                <w:kern w:val="36"/>
                <w:sz w:val="18"/>
                <w:szCs w:val="18"/>
              </w:rPr>
              <w:t>иповые модели карьерного роста государственных гражданских служащих РФ/муниципальных служащих.</w:t>
            </w:r>
          </w:p>
          <w:p w:rsidR="00A17E8E" w:rsidRPr="00DC45DC" w:rsidRDefault="00A17E8E" w:rsidP="000455A0">
            <w:pPr>
              <w:pStyle w:val="13"/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2.2.2. У</w:t>
            </w:r>
            <w:r w:rsidRPr="00DC45DC">
              <w:rPr>
                <w:rStyle w:val="extendedtext-short"/>
                <w:sz w:val="18"/>
                <w:szCs w:val="18"/>
              </w:rPr>
              <w:t xml:space="preserve">правление профессиональным развитием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государственных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гражданских/муниципальных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служащих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color w:val="000000"/>
                <w:sz w:val="18"/>
                <w:szCs w:val="18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A17E8E" w:rsidRPr="00DC45DC" w:rsidRDefault="00A17E8E" w:rsidP="000455A0">
            <w:pPr>
              <w:jc w:val="both"/>
              <w:rPr>
                <w:spacing w:val="-2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17E8E" w:rsidRPr="00DC45DC" w:rsidRDefault="00A17E8E" w:rsidP="00A17E8E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17E8E" w:rsidRPr="0097109E" w:rsidRDefault="00A17E8E" w:rsidP="00A17E8E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Помещения </w:t>
            </w:r>
          </w:p>
        </w:tc>
      </w:tr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 Омский городской Совет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A17E8E" w:rsidRPr="0097109E" w:rsidRDefault="00A17E8E" w:rsidP="000455A0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52094A" w:rsidP="000455A0">
            <w:pPr>
              <w:jc w:val="center"/>
            </w:pPr>
            <w:hyperlink r:id="rId42" w:history="1"/>
            <w:r w:rsidR="00A17E8E" w:rsidRPr="0097109E">
              <w:t xml:space="preserve"> 644099, </w:t>
            </w:r>
            <w:r w:rsidR="00A17E8E" w:rsidRPr="0097109E">
              <w:rPr>
                <w:bCs/>
              </w:rPr>
              <w:t>Омская</w:t>
            </w:r>
            <w:r w:rsidR="00A17E8E" w:rsidRPr="0097109E">
              <w:t xml:space="preserve"> обл., г </w:t>
            </w:r>
            <w:r w:rsidR="00A17E8E" w:rsidRPr="0097109E">
              <w:rPr>
                <w:bCs/>
              </w:rPr>
              <w:t>Омск</w:t>
            </w:r>
            <w:r w:rsidR="00A17E8E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служебные кабинеты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17E8E" w:rsidRPr="0097109E" w:rsidRDefault="00A17E8E" w:rsidP="000455A0">
            <w:pPr>
              <w:jc w:val="center"/>
            </w:pPr>
          </w:p>
          <w:p w:rsidR="00A17E8E" w:rsidRPr="0097109E" w:rsidRDefault="00A17E8E" w:rsidP="000455A0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A17E8E" w:rsidRPr="0097109E" w:rsidRDefault="00A17E8E" w:rsidP="000455A0">
            <w:pPr>
              <w:rPr>
                <w:color w:val="FF0000"/>
              </w:rPr>
            </w:pPr>
          </w:p>
          <w:p w:rsidR="00A17E8E" w:rsidRPr="0097109E" w:rsidRDefault="00A17E8E" w:rsidP="000455A0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17E8E" w:rsidRPr="0097109E" w:rsidRDefault="00A17E8E" w:rsidP="00A17E8E">
      <w:pPr>
        <w:rPr>
          <w:b/>
          <w:sz w:val="28"/>
          <w:szCs w:val="28"/>
        </w:rPr>
      </w:pPr>
    </w:p>
    <w:p w:rsidR="002A7513" w:rsidRPr="00A27B4F" w:rsidRDefault="00A17E8E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A17E8E">
        <w:rPr>
          <w:rStyle w:val="fontstyle01"/>
          <w:rFonts w:ascii="Times New Roman" w:hAnsi="Times New Roman"/>
          <w:sz w:val="28"/>
          <w:szCs w:val="28"/>
        </w:rPr>
        <w:t>3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Государственная  гражданская</w:t>
      </w:r>
      <w:proofErr w:type="gramEnd"/>
      <w:r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A17E8E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17E8E" w:rsidRPr="004665FD" w:rsidTr="000455A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17E8E" w:rsidRPr="004665FD" w:rsidRDefault="00A17E8E" w:rsidP="00045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17E8E" w:rsidRPr="004665FD" w:rsidRDefault="00A17E8E" w:rsidP="000455A0">
            <w:pPr>
              <w:jc w:val="right"/>
              <w:rPr>
                <w:sz w:val="24"/>
                <w:szCs w:val="24"/>
              </w:rPr>
            </w:pPr>
          </w:p>
        </w:tc>
      </w:tr>
    </w:tbl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7E8E" w:rsidP="00A17E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52094A" w:rsidP="00A17E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95.7pt;margin-top:6.85pt;width:204pt;height:57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17E8E" w:rsidRPr="004832A4" w:rsidRDefault="00A17E8E" w:rsidP="00A17E8E">
                  <w:pPr>
                    <w:jc w:val="center"/>
                  </w:pPr>
                  <w:r w:rsidRPr="004832A4">
                    <w:t>УТВЕРЖДАЮ</w:t>
                  </w:r>
                </w:p>
                <w:p w:rsidR="00A17E8E" w:rsidRPr="004832A4" w:rsidRDefault="00A17E8E" w:rsidP="00A17E8E">
                  <w:pPr>
                    <w:jc w:val="center"/>
                  </w:pPr>
                </w:p>
                <w:p w:rsidR="00A17E8E" w:rsidRPr="004832A4" w:rsidRDefault="00A17E8E" w:rsidP="00A17E8E">
                  <w:r w:rsidRPr="004832A4">
                    <w:t xml:space="preserve"> зав. кафедрой _____________,</w:t>
                  </w:r>
                </w:p>
                <w:p w:rsidR="00A17E8E" w:rsidRPr="004832A4" w:rsidRDefault="00A17E8E" w:rsidP="00A17E8E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A17E8E" w:rsidRPr="004665FD" w:rsidRDefault="00A17E8E" w:rsidP="00A17E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BB3BB3" w:rsidRDefault="00A17E8E" w:rsidP="00A17E8E">
      <w:pPr>
        <w:jc w:val="both"/>
        <w:rPr>
          <w:sz w:val="28"/>
          <w:szCs w:val="28"/>
        </w:rPr>
      </w:pPr>
    </w:p>
    <w:p w:rsidR="00A17E8E" w:rsidRPr="004832A4" w:rsidRDefault="00A17E8E" w:rsidP="00A17E8E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A17E8E" w:rsidRPr="004832A4" w:rsidRDefault="00A17E8E" w:rsidP="00A17E8E">
      <w:pPr>
        <w:jc w:val="center"/>
        <w:outlineLvl w:val="1"/>
        <w:rPr>
          <w:b/>
        </w:rPr>
      </w:pPr>
      <w:proofErr w:type="gramStart"/>
      <w:r w:rsidRPr="004832A4">
        <w:rPr>
          <w:b/>
        </w:rPr>
        <w:t>( производственная</w:t>
      </w:r>
      <w:proofErr w:type="gramEnd"/>
      <w:r w:rsidRPr="004832A4">
        <w:rPr>
          <w:b/>
        </w:rPr>
        <w:t xml:space="preserve"> практика)</w:t>
      </w:r>
    </w:p>
    <w:p w:rsidR="00A17E8E" w:rsidRPr="004832A4" w:rsidRDefault="00A17E8E" w:rsidP="00A17E8E">
      <w:pPr>
        <w:jc w:val="center"/>
      </w:pPr>
    </w:p>
    <w:p w:rsidR="00A17E8E" w:rsidRPr="004832A4" w:rsidRDefault="00A17E8E" w:rsidP="00A17E8E">
      <w:pPr>
        <w:pStyle w:val="a4"/>
        <w:jc w:val="center"/>
      </w:pPr>
      <w:r w:rsidRPr="004832A4">
        <w:t>______________ __________________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  <w:r w:rsidRPr="00A17E8E">
        <w:rPr>
          <w:rFonts w:ascii="Times New Roman" w:hAnsi="Times New Roman"/>
        </w:rPr>
        <w:t>Фамилия, Имя, Отчество обучающегося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</w:p>
    <w:p w:rsidR="00A17E8E" w:rsidRPr="00A17E8E" w:rsidRDefault="00A17E8E" w:rsidP="00A17E8E">
      <w:pPr>
        <w:jc w:val="both"/>
        <w:rPr>
          <w:i/>
        </w:rPr>
      </w:pPr>
      <w:r w:rsidRPr="00A17E8E">
        <w:t xml:space="preserve">Направление подготовки: </w:t>
      </w:r>
      <w:r w:rsidRPr="00A17E8E">
        <w:rPr>
          <w:i/>
        </w:rPr>
        <w:t>Государственное и муниципальное управление</w:t>
      </w:r>
    </w:p>
    <w:p w:rsidR="00A17E8E" w:rsidRPr="004832A4" w:rsidRDefault="00A17E8E" w:rsidP="00A17E8E">
      <w:pPr>
        <w:pStyle w:val="Default"/>
        <w:jc w:val="both"/>
        <w:rPr>
          <w:sz w:val="22"/>
          <w:szCs w:val="22"/>
        </w:rPr>
      </w:pPr>
      <w:r w:rsidRPr="00A17E8E">
        <w:rPr>
          <w:sz w:val="22"/>
          <w:szCs w:val="22"/>
        </w:rPr>
        <w:t>Направленность (профиль) программы: государственная гражданская</w:t>
      </w:r>
      <w:r w:rsidRPr="004832A4">
        <w:rPr>
          <w:sz w:val="22"/>
          <w:szCs w:val="22"/>
        </w:rPr>
        <w:t xml:space="preserve"> и муниципальная служба</w:t>
      </w:r>
    </w:p>
    <w:p w:rsidR="00A17E8E" w:rsidRPr="004832A4" w:rsidRDefault="00A17E8E" w:rsidP="00A17E8E">
      <w:pPr>
        <w:suppressAutoHyphens/>
        <w:jc w:val="both"/>
      </w:pPr>
      <w:r w:rsidRPr="004832A4">
        <w:t>Вид практики: производственная практика</w:t>
      </w:r>
    </w:p>
    <w:p w:rsidR="00A17E8E" w:rsidRPr="004832A4" w:rsidRDefault="00A17E8E" w:rsidP="00A17E8E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sz w:val="22"/>
          <w:szCs w:val="22"/>
        </w:rPr>
        <w:t>3</w:t>
      </w:r>
    </w:p>
    <w:p w:rsidR="00A17E8E" w:rsidRPr="004832A4" w:rsidRDefault="00A17E8E" w:rsidP="00A17E8E">
      <w:pPr>
        <w:suppressAutoHyphens/>
        <w:jc w:val="both"/>
      </w:pPr>
    </w:p>
    <w:p w:rsidR="00A17E8E" w:rsidRPr="004832A4" w:rsidRDefault="00A17E8E" w:rsidP="00A17E8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A17E8E" w:rsidRPr="004832A4" w:rsidRDefault="00A17E8E" w:rsidP="00A17E8E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</w:t>
      </w:r>
      <w:proofErr w:type="gramStart"/>
      <w:r w:rsidRPr="004832A4">
        <w:t>направления</w:t>
      </w:r>
      <w:r>
        <w:t xml:space="preserve"> </w:t>
      </w:r>
      <w:r w:rsidRPr="004832A4">
        <w:t xml:space="preserve"> работы</w:t>
      </w:r>
      <w:proofErr w:type="gramEnd"/>
      <w:r w:rsidRPr="004832A4">
        <w:t xml:space="preserve">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A17E8E" w:rsidRPr="004832A4" w:rsidRDefault="00A17E8E" w:rsidP="00A17E8E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A17E8E" w:rsidRDefault="00A17E8E" w:rsidP="00A17E8E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A17E8E" w:rsidRPr="00DC45DC" w:rsidRDefault="00A17E8E" w:rsidP="00A17E8E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A17E8E" w:rsidRPr="004832A4" w:rsidRDefault="00A17E8E" w:rsidP="00A17E8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A17E8E" w:rsidRPr="004832A4" w:rsidRDefault="00A17E8E" w:rsidP="00A17E8E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A17E8E" w:rsidRPr="00A91637" w:rsidRDefault="00A17E8E" w:rsidP="00A17E8E">
      <w:pPr>
        <w:tabs>
          <w:tab w:val="left" w:pos="1134"/>
        </w:tabs>
        <w:jc w:val="both"/>
        <w:rPr>
          <w:color w:val="FF0000"/>
        </w:rPr>
      </w:pPr>
      <w:r w:rsidRPr="00A91637">
        <w:t>1. Проанализировать</w:t>
      </w:r>
      <w:r w:rsidRPr="00A91637">
        <w:rPr>
          <w:iCs/>
        </w:rPr>
        <w:t xml:space="preserve"> </w:t>
      </w:r>
      <w:r w:rsidRPr="00A91637">
        <w:t>к</w:t>
      </w:r>
      <w:r w:rsidRPr="00A91637">
        <w:rPr>
          <w:color w:val="000000"/>
        </w:rPr>
        <w:t>адровые технологии на государственной гражданской и муниципальной службе</w:t>
      </w:r>
      <w:r w:rsidRPr="00A91637">
        <w:rPr>
          <w:iCs/>
        </w:rPr>
        <w:t xml:space="preserve"> (</w:t>
      </w:r>
      <w:r w:rsidRPr="00A91637">
        <w:rPr>
          <w:i/>
          <w:iCs/>
        </w:rPr>
        <w:t>на примере профильной организации</w:t>
      </w:r>
      <w:r w:rsidRPr="00A91637">
        <w:rPr>
          <w:iCs/>
        </w:rPr>
        <w:t xml:space="preserve">) </w:t>
      </w:r>
    </w:p>
    <w:p w:rsidR="00A17E8E" w:rsidRPr="00A91637" w:rsidRDefault="00A17E8E" w:rsidP="00A17E8E">
      <w:pPr>
        <w:jc w:val="both"/>
      </w:pPr>
      <w:r w:rsidRPr="00A91637">
        <w:t>2.1.1. Технологии набора персонала, проведение открытых конкурсов на замещение вакантной должности государственной гражданской службы</w:t>
      </w:r>
    </w:p>
    <w:p w:rsidR="00A17E8E" w:rsidRPr="00A91637" w:rsidRDefault="00A17E8E" w:rsidP="00A17E8E">
      <w:pPr>
        <w:jc w:val="both"/>
      </w:pPr>
      <w:r w:rsidRPr="00A91637">
        <w:t>2.1.2. Технологии проведение аттестаций государственных гражданских служащих/ муниципальных служащих</w:t>
      </w:r>
    </w:p>
    <w:p w:rsidR="00A17E8E" w:rsidRPr="00A91637" w:rsidRDefault="00A17E8E" w:rsidP="00A17E8E">
      <w:pPr>
        <w:jc w:val="both"/>
      </w:pPr>
      <w:r w:rsidRPr="00A91637">
        <w:t>2.1.3. Формирование кадрового резерва государственной гражданской службы/муниципальной службы</w:t>
      </w:r>
    </w:p>
    <w:p w:rsidR="00A17E8E" w:rsidRPr="004832A4" w:rsidRDefault="00A17E8E" w:rsidP="00A17E8E">
      <w:pPr>
        <w:jc w:val="both"/>
      </w:pPr>
    </w:p>
    <w:p w:rsidR="00A17E8E" w:rsidRPr="004832A4" w:rsidRDefault="00A17E8E" w:rsidP="00A17E8E">
      <w:pPr>
        <w:jc w:val="both"/>
      </w:pPr>
      <w:r w:rsidRPr="004832A4">
        <w:t>2. Проанализировать</w:t>
      </w:r>
      <w:r w:rsidRPr="00A91637">
        <w:rPr>
          <w:color w:val="000000"/>
          <w:sz w:val="24"/>
          <w:szCs w:val="24"/>
        </w:rPr>
        <w:t xml:space="preserve"> </w:t>
      </w:r>
      <w:r w:rsidRPr="00A91637">
        <w:rPr>
          <w:color w:val="000000"/>
        </w:rPr>
        <w:t>т</w:t>
      </w:r>
      <w:r w:rsidRPr="00A91637">
        <w:t xml:space="preserve">ехнологии </w:t>
      </w:r>
      <w:r w:rsidRPr="00A91637">
        <w:rPr>
          <w:color w:val="000000"/>
        </w:rPr>
        <w:t xml:space="preserve">профессиональной карьеры на государственной гражданской и муниципальной </w:t>
      </w:r>
      <w:proofErr w:type="gramStart"/>
      <w:r w:rsidRPr="00A91637">
        <w:rPr>
          <w:color w:val="000000"/>
        </w:rPr>
        <w:t>службе</w:t>
      </w:r>
      <w:r>
        <w:rPr>
          <w:color w:val="000000"/>
        </w:rPr>
        <w:t xml:space="preserve"> </w:t>
      </w:r>
      <w:r w:rsidRPr="004832A4">
        <w:t xml:space="preserve"> </w:t>
      </w:r>
      <w:r w:rsidRPr="004832A4">
        <w:rPr>
          <w:iCs/>
        </w:rPr>
        <w:t>(</w:t>
      </w:r>
      <w:proofErr w:type="gramEnd"/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A17E8E" w:rsidRPr="00A91637" w:rsidRDefault="00A17E8E" w:rsidP="00A17E8E">
      <w:pPr>
        <w:pStyle w:val="13"/>
        <w:jc w:val="both"/>
        <w:rPr>
          <w:b/>
          <w:iCs/>
          <w:sz w:val="20"/>
          <w:szCs w:val="20"/>
        </w:rPr>
      </w:pPr>
      <w:r w:rsidRPr="00A91637">
        <w:rPr>
          <w:sz w:val="20"/>
          <w:szCs w:val="20"/>
        </w:rPr>
        <w:t>2.2.1. Т</w:t>
      </w:r>
      <w:r w:rsidRPr="00A91637">
        <w:rPr>
          <w:kern w:val="36"/>
          <w:sz w:val="20"/>
          <w:szCs w:val="20"/>
        </w:rPr>
        <w:t>иповые модели карьерного роста государственных гражданских служащих РФ/муниципальных служащих.</w:t>
      </w:r>
    </w:p>
    <w:p w:rsidR="00A17E8E" w:rsidRPr="00A91637" w:rsidRDefault="00A17E8E" w:rsidP="00A17E8E">
      <w:pPr>
        <w:pStyle w:val="13"/>
        <w:jc w:val="both"/>
        <w:rPr>
          <w:sz w:val="20"/>
          <w:szCs w:val="20"/>
        </w:rPr>
      </w:pPr>
      <w:r w:rsidRPr="00A91637">
        <w:rPr>
          <w:sz w:val="20"/>
          <w:szCs w:val="20"/>
        </w:rPr>
        <w:t>2.2.2. У</w:t>
      </w:r>
      <w:r w:rsidRPr="00A91637">
        <w:rPr>
          <w:rStyle w:val="extendedtext-short"/>
          <w:sz w:val="20"/>
          <w:szCs w:val="20"/>
        </w:rPr>
        <w:t xml:space="preserve">правление профессиональным развитием </w:t>
      </w:r>
      <w:r w:rsidRPr="00A91637">
        <w:rPr>
          <w:rStyle w:val="extendedtext-short"/>
          <w:bCs/>
          <w:sz w:val="20"/>
          <w:szCs w:val="20"/>
        </w:rPr>
        <w:t>государственных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гражданских/муниципальных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служащих</w:t>
      </w:r>
    </w:p>
    <w:p w:rsidR="00A17E8E" w:rsidRDefault="00A17E8E" w:rsidP="00A17E8E">
      <w:pPr>
        <w:jc w:val="center"/>
      </w:pPr>
    </w:p>
    <w:p w:rsidR="00A17E8E" w:rsidRPr="00A91637" w:rsidRDefault="00A17E8E" w:rsidP="00A17E8E">
      <w:pPr>
        <w:jc w:val="both"/>
        <w:rPr>
          <w:color w:val="000000"/>
        </w:rPr>
      </w:pPr>
      <w:r w:rsidRPr="00A91637">
        <w:t>2.3. Проанализировать</w:t>
      </w:r>
      <w:r w:rsidRPr="00A91637">
        <w:rPr>
          <w:iCs/>
        </w:rPr>
        <w:t xml:space="preserve"> </w:t>
      </w:r>
      <w:r w:rsidRPr="00A91637">
        <w:rPr>
          <w:color w:val="000000"/>
        </w:rPr>
        <w:t xml:space="preserve">особенности нормирования и оплаты труда в государственной гражданской и муниципальной службе </w:t>
      </w:r>
    </w:p>
    <w:p w:rsidR="00A17E8E" w:rsidRPr="00A91637" w:rsidRDefault="00A17E8E" w:rsidP="00A17E8E">
      <w:pPr>
        <w:jc w:val="both"/>
      </w:pPr>
      <w:r w:rsidRPr="00A91637">
        <w:t>2.3.1. Особенности регулирования труда муниципальных служащих/ государственных гражданских служащих</w:t>
      </w:r>
    </w:p>
    <w:p w:rsidR="00A17E8E" w:rsidRPr="004832A4" w:rsidRDefault="00A17E8E" w:rsidP="00A17E8E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 xml:space="preserve">Руководитель практики от </w:t>
      </w:r>
      <w:proofErr w:type="spellStart"/>
      <w:proofErr w:type="gramStart"/>
      <w:r w:rsidRPr="004832A4">
        <w:t>ОмГА</w:t>
      </w:r>
      <w:proofErr w:type="spellEnd"/>
      <w:r w:rsidRPr="004832A4">
        <w:t>(</w:t>
      </w:r>
      <w:proofErr w:type="gramEnd"/>
      <w:r w:rsidRPr="004832A4">
        <w:t>ФИО, должность):  ____________</w:t>
      </w: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</w:t>
      </w:r>
      <w:proofErr w:type="gramStart"/>
      <w:r w:rsidRPr="004832A4">
        <w:t>):  _</w:t>
      </w:r>
      <w:proofErr w:type="gramEnd"/>
      <w:r w:rsidRPr="004832A4">
        <w:t>____________</w:t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A17E8E" w:rsidRPr="00BB3BB3" w:rsidRDefault="00A17E8E" w:rsidP="00A17E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17E8E" w:rsidRPr="00BB3BB3" w:rsidRDefault="00A17E8E" w:rsidP="00A17E8E">
      <w:pPr>
        <w:jc w:val="center"/>
        <w:rPr>
          <w:b/>
          <w:bCs/>
          <w:sz w:val="28"/>
          <w:szCs w:val="28"/>
        </w:rPr>
      </w:pPr>
    </w:p>
    <w:p w:rsidR="00A17E8E" w:rsidRPr="00BB3BB3" w:rsidRDefault="00A17E8E" w:rsidP="00A17E8E">
      <w:pPr>
        <w:rPr>
          <w:sz w:val="24"/>
          <w:szCs w:val="24"/>
        </w:rPr>
      </w:pPr>
    </w:p>
    <w:p w:rsidR="00A17E8E" w:rsidRPr="00A27B4F" w:rsidRDefault="00A17E8E" w:rsidP="00A17E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17E8E" w:rsidRPr="00455B92" w:rsidRDefault="00A17E8E" w:rsidP="00A17E8E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A17E8E" w:rsidRPr="00C8249D" w:rsidRDefault="00A17E8E" w:rsidP="00A17E8E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A17E8E" w:rsidRPr="00452A83" w:rsidRDefault="00A17E8E" w:rsidP="00A17E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A17E8E" w:rsidRPr="00823946" w:rsidRDefault="00A17E8E" w:rsidP="00A17E8E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3</w:t>
      </w:r>
    </w:p>
    <w:p w:rsidR="00A17E8E" w:rsidRPr="00452A83" w:rsidRDefault="00A17E8E" w:rsidP="00A17E8E">
      <w:pPr>
        <w:jc w:val="both"/>
      </w:pP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  <w:r w:rsidRPr="00633C66">
              <w:t xml:space="preserve">Сроки </w:t>
            </w:r>
          </w:p>
          <w:p w:rsidR="00A17E8E" w:rsidRPr="00633C66" w:rsidRDefault="00A17E8E" w:rsidP="000455A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17E8E" w:rsidRPr="00633C66" w:rsidRDefault="00A17E8E" w:rsidP="000455A0">
            <w:pPr>
              <w:jc w:val="center"/>
            </w:pPr>
            <w:r w:rsidRPr="00633C66">
              <w:t>Планируемые работы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>Инструктаж по технике безопасности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FF0000"/>
              </w:rPr>
            </w:pPr>
            <w:r w:rsidRPr="00E2672D">
              <w:rPr>
                <w:rStyle w:val="a9"/>
                <w:noProof/>
              </w:rPr>
              <w:t>Изучить</w:t>
            </w:r>
            <w:r w:rsidRPr="00E2672D">
              <w:t xml:space="preserve"> основные </w:t>
            </w:r>
            <w:proofErr w:type="gramStart"/>
            <w:r w:rsidRPr="00E2672D">
              <w:t>направления  работы</w:t>
            </w:r>
            <w:proofErr w:type="gramEnd"/>
            <w:r w:rsidRPr="00E2672D">
              <w:t xml:space="preserve"> организации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 xml:space="preserve">профильной организации)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>Изучить организационно-правовую форму и организационную структуру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>профильной организации</w:t>
            </w:r>
            <w:r w:rsidRPr="00E2672D">
              <w:t xml:space="preserve">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E2672D">
              <w:t xml:space="preserve">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000000"/>
              </w:rPr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17E8E" w:rsidRPr="00BB3BB3" w:rsidTr="000455A0">
        <w:tc>
          <w:tcPr>
            <w:tcW w:w="9571" w:type="dxa"/>
            <w:gridSpan w:val="3"/>
          </w:tcPr>
          <w:p w:rsidR="00A17E8E" w:rsidRPr="00633C66" w:rsidRDefault="00A17E8E" w:rsidP="000455A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t>к</w:t>
            </w:r>
            <w:r w:rsidRPr="003D7CD0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Pr="003D7CD0">
              <w:rPr>
                <w:iCs/>
              </w:rPr>
              <w:t xml:space="preserve"> (</w:t>
            </w:r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color w:val="000000"/>
              </w:rPr>
              <w:t xml:space="preserve"> т</w:t>
            </w:r>
            <w:r w:rsidRPr="003D7CD0">
              <w:t xml:space="preserve">ехнологии </w:t>
            </w:r>
            <w:r w:rsidRPr="003D7CD0">
              <w:rPr>
                <w:color w:val="000000"/>
              </w:rPr>
              <w:t xml:space="preserve">профессиональной карьеры на государственной гражданской и муниципальной </w:t>
            </w:r>
            <w:proofErr w:type="gramStart"/>
            <w:r w:rsidRPr="003D7CD0">
              <w:rPr>
                <w:color w:val="000000"/>
              </w:rPr>
              <w:t xml:space="preserve">службе </w:t>
            </w:r>
            <w:r w:rsidRPr="003D7CD0">
              <w:t xml:space="preserve"> </w:t>
            </w:r>
            <w:r w:rsidRPr="003D7CD0">
              <w:rPr>
                <w:iCs/>
              </w:rPr>
              <w:t>(</w:t>
            </w:r>
            <w:proofErr w:type="gramEnd"/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 xml:space="preserve">Подготовка и предоставление отчета </w:t>
            </w:r>
          </w:p>
        </w:tc>
      </w:tr>
    </w:tbl>
    <w:p w:rsidR="00A17E8E" w:rsidRPr="00BB3BB3" w:rsidRDefault="00A17E8E" w:rsidP="00A17E8E">
      <w:pPr>
        <w:rPr>
          <w:sz w:val="24"/>
          <w:szCs w:val="24"/>
        </w:rPr>
      </w:pP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A17E8E" w:rsidRPr="00BB3BB3" w:rsidRDefault="00A17E8E" w:rsidP="00A17E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17E8E" w:rsidRDefault="00A17E8E" w:rsidP="00A17E8E">
      <w:pPr>
        <w:rPr>
          <w:bCs/>
          <w:sz w:val="28"/>
          <w:szCs w:val="28"/>
        </w:rPr>
      </w:pPr>
    </w:p>
    <w:p w:rsidR="00455962" w:rsidRDefault="00A17E8E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4A" w:rsidRDefault="0052094A" w:rsidP="00160BC1">
      <w:r>
        <w:separator/>
      </w:r>
    </w:p>
  </w:endnote>
  <w:endnote w:type="continuationSeparator" w:id="0">
    <w:p w:rsidR="0052094A" w:rsidRDefault="0052094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4A" w:rsidRDefault="0052094A" w:rsidP="00160BC1">
      <w:r>
        <w:separator/>
      </w:r>
    </w:p>
  </w:footnote>
  <w:footnote w:type="continuationSeparator" w:id="0">
    <w:p w:rsidR="0052094A" w:rsidRDefault="0052094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349E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094A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CE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02C5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04B8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5E2D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4D0A"/>
    <w:rsid w:val="00896963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23AF"/>
    <w:rsid w:val="0098601E"/>
    <w:rsid w:val="00991BD9"/>
    <w:rsid w:val="00994F33"/>
    <w:rsid w:val="009A37AA"/>
    <w:rsid w:val="009A41E8"/>
    <w:rsid w:val="009A6610"/>
    <w:rsid w:val="009A720E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D1411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1D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1EB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4472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90F2"/>
  <w15:chartTrackingRefBased/>
  <w15:docId w15:val="{8B5A08FA-89C7-497F-BB27-9AC1445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894D0A"/>
    <w:rPr>
      <w:color w:val="605E5C"/>
      <w:shd w:val="clear" w:color="auto" w:fill="E1DFDD"/>
    </w:rPr>
  </w:style>
  <w:style w:type="paragraph" w:styleId="af8">
    <w:name w:val="Normal (Web)"/>
    <w:basedOn w:val="a0"/>
    <w:uiPriority w:val="99"/>
    <w:rsid w:val="00FF6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D044-B385-42B7-B55C-F2801EC0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9867</Words>
  <Characters>56246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65982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2022-05-01T16:25:00Z</dcterms:created>
  <dcterms:modified xsi:type="dcterms:W3CDTF">2024-04-09T11:17:00Z</dcterms:modified>
</cp:coreProperties>
</file>